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65" w:rsidRDefault="00566A65">
      <w:bookmarkStart w:id="0" w:name="_GoBack"/>
      <w:bookmarkEnd w:id="0"/>
    </w:p>
    <w:p w:rsidR="00061379" w:rsidRDefault="006C3FE2" w:rsidP="006C3FE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Date</w:t>
      </w:r>
    </w:p>
    <w:p w:rsidR="006C3FE2" w:rsidRDefault="006C3FE2" w:rsidP="006C3FE2">
      <w:pPr>
        <w:spacing w:after="0"/>
        <w:rPr>
          <w:rFonts w:ascii="Georgia" w:hAnsi="Georgia"/>
          <w:sz w:val="20"/>
          <w:szCs w:val="20"/>
        </w:rPr>
      </w:pPr>
    </w:p>
    <w:p w:rsidR="006C3FE2" w:rsidRDefault="006C3FE2" w:rsidP="006C3FE2">
      <w:pPr>
        <w:spacing w:after="0"/>
        <w:rPr>
          <w:rFonts w:ascii="Georgia" w:hAnsi="Georgia"/>
          <w:sz w:val="20"/>
          <w:szCs w:val="20"/>
        </w:rPr>
      </w:pPr>
    </w:p>
    <w:p w:rsidR="006C3FE2" w:rsidRDefault="006C3FE2" w:rsidP="006C3FE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John Doe</w:t>
      </w:r>
    </w:p>
    <w:p w:rsidR="006C3FE2" w:rsidRDefault="006C3FE2" w:rsidP="006C3FE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1234 Main St.</w:t>
      </w:r>
    </w:p>
    <w:p w:rsidR="006C3FE2" w:rsidRPr="00061379" w:rsidRDefault="006C3FE2" w:rsidP="006C3FE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Naples, </w:t>
      </w:r>
      <w:proofErr w:type="spellStart"/>
      <w:r>
        <w:rPr>
          <w:rFonts w:ascii="Georgia" w:hAnsi="Georgia"/>
          <w:sz w:val="20"/>
          <w:szCs w:val="20"/>
        </w:rPr>
        <w:t>Fl</w:t>
      </w:r>
      <w:proofErr w:type="spellEnd"/>
      <w:r>
        <w:rPr>
          <w:rFonts w:ascii="Georgia" w:hAnsi="Georgia"/>
          <w:sz w:val="20"/>
          <w:szCs w:val="20"/>
        </w:rPr>
        <w:t xml:space="preserve"> 34100</w:t>
      </w:r>
    </w:p>
    <w:p w:rsidR="00061379" w:rsidRPr="00061379" w:rsidRDefault="00061379" w:rsidP="006C3FE2">
      <w:pPr>
        <w:rPr>
          <w:rFonts w:ascii="Georgia" w:hAnsi="Georgia"/>
          <w:sz w:val="20"/>
          <w:szCs w:val="20"/>
        </w:rPr>
      </w:pPr>
    </w:p>
    <w:p w:rsidR="00061379" w:rsidRPr="00061379" w:rsidRDefault="006C3FE2" w:rsidP="006C3FE2">
      <w:pPr>
        <w:pStyle w:val="PlainText"/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Salutation,</w:t>
      </w:r>
    </w:p>
    <w:p w:rsidR="00061379" w:rsidRPr="00061379" w:rsidRDefault="00061379" w:rsidP="006C3FE2">
      <w:pPr>
        <w:pStyle w:val="PlainText"/>
        <w:spacing w:line="276" w:lineRule="auto"/>
        <w:rPr>
          <w:rFonts w:ascii="Georgia" w:hAnsi="Georgia"/>
        </w:rPr>
      </w:pPr>
    </w:p>
    <w:p w:rsidR="006C3FE2" w:rsidRDefault="006C3FE2" w:rsidP="006C3FE2">
      <w:pPr>
        <w:pStyle w:val="PlainText"/>
        <w:spacing w:line="276" w:lineRule="auto"/>
        <w:rPr>
          <w:rFonts w:ascii="Georgia" w:hAnsi="Georgia"/>
          <w:sz w:val="20"/>
          <w:szCs w:val="20"/>
        </w:rPr>
      </w:pPr>
      <w:r w:rsidRPr="006C3FE2">
        <w:rPr>
          <w:rFonts w:ascii="Georgia" w:hAnsi="Georgia"/>
          <w:sz w:val="20"/>
          <w:szCs w:val="20"/>
        </w:rPr>
        <w:t xml:space="preserve">Lorem ipsum dolor sit </w:t>
      </w:r>
      <w:proofErr w:type="spellStart"/>
      <w:r w:rsidRPr="006C3FE2">
        <w:rPr>
          <w:rFonts w:ascii="Georgia" w:hAnsi="Georgia"/>
          <w:sz w:val="20"/>
          <w:szCs w:val="20"/>
        </w:rPr>
        <w:t>amet</w:t>
      </w:r>
      <w:proofErr w:type="spellEnd"/>
      <w:r w:rsidRPr="006C3FE2">
        <w:rPr>
          <w:rFonts w:ascii="Georgia" w:hAnsi="Georgia"/>
          <w:sz w:val="20"/>
          <w:szCs w:val="20"/>
        </w:rPr>
        <w:t xml:space="preserve">, </w:t>
      </w:r>
      <w:proofErr w:type="spellStart"/>
      <w:r w:rsidRPr="006C3FE2">
        <w:rPr>
          <w:rFonts w:ascii="Georgia" w:hAnsi="Georgia"/>
          <w:sz w:val="20"/>
          <w:szCs w:val="20"/>
        </w:rPr>
        <w:t>consectetur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adipiscing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elit</w:t>
      </w:r>
      <w:proofErr w:type="spellEnd"/>
      <w:r w:rsidRPr="006C3FE2">
        <w:rPr>
          <w:rFonts w:ascii="Georgia" w:hAnsi="Georgia"/>
          <w:sz w:val="20"/>
          <w:szCs w:val="20"/>
        </w:rPr>
        <w:t xml:space="preserve">. </w:t>
      </w:r>
      <w:proofErr w:type="spellStart"/>
      <w:r w:rsidRPr="006C3FE2">
        <w:rPr>
          <w:rFonts w:ascii="Georgia" w:hAnsi="Georgia"/>
          <w:sz w:val="20"/>
          <w:szCs w:val="20"/>
        </w:rPr>
        <w:t>Etiam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aliquam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posuere</w:t>
      </w:r>
      <w:proofErr w:type="spellEnd"/>
      <w:r w:rsidRPr="006C3FE2">
        <w:rPr>
          <w:rFonts w:ascii="Georgia" w:hAnsi="Georgia"/>
          <w:sz w:val="20"/>
          <w:szCs w:val="20"/>
        </w:rPr>
        <w:t xml:space="preserve"> ante ac </w:t>
      </w:r>
      <w:proofErr w:type="spellStart"/>
      <w:r w:rsidRPr="006C3FE2">
        <w:rPr>
          <w:rFonts w:ascii="Georgia" w:hAnsi="Georgia"/>
          <w:sz w:val="20"/>
          <w:szCs w:val="20"/>
        </w:rPr>
        <w:t>efficitur</w:t>
      </w:r>
      <w:proofErr w:type="spellEnd"/>
      <w:r w:rsidRPr="006C3FE2">
        <w:rPr>
          <w:rFonts w:ascii="Georgia" w:hAnsi="Georgia"/>
          <w:sz w:val="20"/>
          <w:szCs w:val="20"/>
        </w:rPr>
        <w:t xml:space="preserve">. </w:t>
      </w:r>
      <w:proofErr w:type="spellStart"/>
      <w:r w:rsidRPr="006C3FE2">
        <w:rPr>
          <w:rFonts w:ascii="Georgia" w:hAnsi="Georgia"/>
          <w:sz w:val="20"/>
          <w:szCs w:val="20"/>
        </w:rPr>
        <w:t>Morbi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vestibulum</w:t>
      </w:r>
      <w:proofErr w:type="spellEnd"/>
      <w:r w:rsidRPr="006C3FE2">
        <w:rPr>
          <w:rFonts w:ascii="Georgia" w:hAnsi="Georgia"/>
          <w:sz w:val="20"/>
          <w:szCs w:val="20"/>
        </w:rPr>
        <w:t xml:space="preserve"> ac </w:t>
      </w:r>
      <w:proofErr w:type="spellStart"/>
      <w:r w:rsidRPr="006C3FE2">
        <w:rPr>
          <w:rFonts w:ascii="Georgia" w:hAnsi="Georgia"/>
          <w:sz w:val="20"/>
          <w:szCs w:val="20"/>
        </w:rPr>
        <w:t>erat</w:t>
      </w:r>
      <w:proofErr w:type="spellEnd"/>
      <w:r w:rsidRPr="006C3FE2">
        <w:rPr>
          <w:rFonts w:ascii="Georgia" w:hAnsi="Georgia"/>
          <w:sz w:val="20"/>
          <w:szCs w:val="20"/>
        </w:rPr>
        <w:t xml:space="preserve"> sit </w:t>
      </w:r>
      <w:proofErr w:type="spellStart"/>
      <w:r w:rsidRPr="006C3FE2">
        <w:rPr>
          <w:rFonts w:ascii="Georgia" w:hAnsi="Georgia"/>
          <w:sz w:val="20"/>
          <w:szCs w:val="20"/>
        </w:rPr>
        <w:t>amet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commodo</w:t>
      </w:r>
      <w:proofErr w:type="spellEnd"/>
      <w:r w:rsidRPr="006C3FE2">
        <w:rPr>
          <w:rFonts w:ascii="Georgia" w:hAnsi="Georgia"/>
          <w:sz w:val="20"/>
          <w:szCs w:val="20"/>
        </w:rPr>
        <w:t xml:space="preserve">. </w:t>
      </w:r>
      <w:proofErr w:type="spellStart"/>
      <w:r w:rsidRPr="006C3FE2">
        <w:rPr>
          <w:rFonts w:ascii="Georgia" w:hAnsi="Georgia"/>
          <w:sz w:val="20"/>
          <w:szCs w:val="20"/>
        </w:rPr>
        <w:t>Praesent</w:t>
      </w:r>
      <w:proofErr w:type="spellEnd"/>
      <w:r w:rsidRPr="006C3FE2">
        <w:rPr>
          <w:rFonts w:ascii="Georgia" w:hAnsi="Georgia"/>
          <w:sz w:val="20"/>
          <w:szCs w:val="20"/>
        </w:rPr>
        <w:t xml:space="preserve"> vitae </w:t>
      </w:r>
      <w:proofErr w:type="spellStart"/>
      <w:r w:rsidRPr="006C3FE2">
        <w:rPr>
          <w:rFonts w:ascii="Georgia" w:hAnsi="Georgia"/>
          <w:sz w:val="20"/>
          <w:szCs w:val="20"/>
        </w:rPr>
        <w:t>volutpat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turpis</w:t>
      </w:r>
      <w:proofErr w:type="spellEnd"/>
      <w:r w:rsidRPr="006C3FE2">
        <w:rPr>
          <w:rFonts w:ascii="Georgia" w:hAnsi="Georgia"/>
          <w:sz w:val="20"/>
          <w:szCs w:val="20"/>
        </w:rPr>
        <w:t xml:space="preserve">. </w:t>
      </w:r>
      <w:proofErr w:type="spellStart"/>
      <w:r w:rsidRPr="006C3FE2">
        <w:rPr>
          <w:rFonts w:ascii="Georgia" w:hAnsi="Georgia"/>
          <w:sz w:val="20"/>
          <w:szCs w:val="20"/>
        </w:rPr>
        <w:t>Vestibulum</w:t>
      </w:r>
      <w:proofErr w:type="spellEnd"/>
      <w:r w:rsidRPr="006C3FE2">
        <w:rPr>
          <w:rFonts w:ascii="Georgia" w:hAnsi="Georgia"/>
          <w:sz w:val="20"/>
          <w:szCs w:val="20"/>
        </w:rPr>
        <w:t xml:space="preserve"> lorem </w:t>
      </w:r>
      <w:proofErr w:type="spellStart"/>
      <w:r w:rsidRPr="006C3FE2">
        <w:rPr>
          <w:rFonts w:ascii="Georgia" w:hAnsi="Georgia"/>
          <w:sz w:val="20"/>
          <w:szCs w:val="20"/>
        </w:rPr>
        <w:t>metus</w:t>
      </w:r>
      <w:proofErr w:type="spellEnd"/>
      <w:r w:rsidRPr="006C3FE2">
        <w:rPr>
          <w:rFonts w:ascii="Georgia" w:hAnsi="Georgia"/>
          <w:sz w:val="20"/>
          <w:szCs w:val="20"/>
        </w:rPr>
        <w:t xml:space="preserve">, </w:t>
      </w:r>
      <w:proofErr w:type="spellStart"/>
      <w:r w:rsidRPr="006C3FE2">
        <w:rPr>
          <w:rFonts w:ascii="Georgia" w:hAnsi="Georgia"/>
          <w:sz w:val="20"/>
          <w:szCs w:val="20"/>
        </w:rPr>
        <w:t>finibus</w:t>
      </w:r>
      <w:proofErr w:type="spellEnd"/>
      <w:r w:rsidRPr="006C3FE2">
        <w:rPr>
          <w:rFonts w:ascii="Georgia" w:hAnsi="Georgia"/>
          <w:sz w:val="20"/>
          <w:szCs w:val="20"/>
        </w:rPr>
        <w:t xml:space="preserve"> et </w:t>
      </w:r>
      <w:proofErr w:type="spellStart"/>
      <w:r w:rsidRPr="006C3FE2">
        <w:rPr>
          <w:rFonts w:ascii="Georgia" w:hAnsi="Georgia"/>
          <w:sz w:val="20"/>
          <w:szCs w:val="20"/>
        </w:rPr>
        <w:t>elit</w:t>
      </w:r>
      <w:proofErr w:type="spellEnd"/>
      <w:r w:rsidRPr="006C3FE2">
        <w:rPr>
          <w:rFonts w:ascii="Georgia" w:hAnsi="Georgia"/>
          <w:sz w:val="20"/>
          <w:szCs w:val="20"/>
        </w:rPr>
        <w:t xml:space="preserve"> id, </w:t>
      </w:r>
      <w:proofErr w:type="spellStart"/>
      <w:r w:rsidRPr="006C3FE2">
        <w:rPr>
          <w:rFonts w:ascii="Georgia" w:hAnsi="Georgia"/>
          <w:sz w:val="20"/>
          <w:szCs w:val="20"/>
        </w:rPr>
        <w:t>efficitur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sodales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nisl</w:t>
      </w:r>
      <w:proofErr w:type="spellEnd"/>
      <w:r w:rsidRPr="006C3FE2">
        <w:rPr>
          <w:rFonts w:ascii="Georgia" w:hAnsi="Georgia"/>
          <w:sz w:val="20"/>
          <w:szCs w:val="20"/>
        </w:rPr>
        <w:t xml:space="preserve">. </w:t>
      </w:r>
      <w:proofErr w:type="spellStart"/>
      <w:r w:rsidRPr="006C3FE2">
        <w:rPr>
          <w:rFonts w:ascii="Georgia" w:hAnsi="Georgia"/>
          <w:sz w:val="20"/>
          <w:szCs w:val="20"/>
        </w:rPr>
        <w:t>Mauris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luctus</w:t>
      </w:r>
      <w:proofErr w:type="spellEnd"/>
      <w:r w:rsidRPr="006C3FE2">
        <w:rPr>
          <w:rFonts w:ascii="Georgia" w:hAnsi="Georgia"/>
          <w:sz w:val="20"/>
          <w:szCs w:val="20"/>
        </w:rPr>
        <w:t xml:space="preserve"> ipsum ac </w:t>
      </w:r>
      <w:proofErr w:type="spellStart"/>
      <w:r w:rsidRPr="006C3FE2">
        <w:rPr>
          <w:rFonts w:ascii="Georgia" w:hAnsi="Georgia"/>
          <w:sz w:val="20"/>
          <w:szCs w:val="20"/>
        </w:rPr>
        <w:t>congue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lobortis</w:t>
      </w:r>
      <w:proofErr w:type="spellEnd"/>
      <w:r w:rsidRPr="006C3FE2">
        <w:rPr>
          <w:rFonts w:ascii="Georgia" w:hAnsi="Georgia"/>
          <w:sz w:val="20"/>
          <w:szCs w:val="20"/>
        </w:rPr>
        <w:t xml:space="preserve">. Lorem ipsum dolor sit </w:t>
      </w:r>
      <w:proofErr w:type="spellStart"/>
      <w:r w:rsidRPr="006C3FE2">
        <w:rPr>
          <w:rFonts w:ascii="Georgia" w:hAnsi="Georgia"/>
          <w:sz w:val="20"/>
          <w:szCs w:val="20"/>
        </w:rPr>
        <w:t>amet</w:t>
      </w:r>
      <w:proofErr w:type="spellEnd"/>
      <w:r w:rsidRPr="006C3FE2">
        <w:rPr>
          <w:rFonts w:ascii="Georgia" w:hAnsi="Georgia"/>
          <w:sz w:val="20"/>
          <w:szCs w:val="20"/>
        </w:rPr>
        <w:t xml:space="preserve">, </w:t>
      </w:r>
      <w:proofErr w:type="spellStart"/>
      <w:r w:rsidRPr="006C3FE2">
        <w:rPr>
          <w:rFonts w:ascii="Georgia" w:hAnsi="Georgia"/>
          <w:sz w:val="20"/>
          <w:szCs w:val="20"/>
        </w:rPr>
        <w:t>consectetur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adipiscing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elit</w:t>
      </w:r>
      <w:proofErr w:type="spellEnd"/>
      <w:r w:rsidRPr="006C3FE2">
        <w:rPr>
          <w:rFonts w:ascii="Georgia" w:hAnsi="Georgia"/>
          <w:sz w:val="20"/>
          <w:szCs w:val="20"/>
        </w:rPr>
        <w:t xml:space="preserve">. </w:t>
      </w:r>
      <w:proofErr w:type="spellStart"/>
      <w:r w:rsidRPr="006C3FE2">
        <w:rPr>
          <w:rFonts w:ascii="Georgia" w:hAnsi="Georgia"/>
          <w:sz w:val="20"/>
          <w:szCs w:val="20"/>
        </w:rPr>
        <w:t>Etiam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pulvinar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massa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ut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odio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tincidunt</w:t>
      </w:r>
      <w:proofErr w:type="spellEnd"/>
      <w:r w:rsidRPr="006C3FE2">
        <w:rPr>
          <w:rFonts w:ascii="Georgia" w:hAnsi="Georgia"/>
          <w:sz w:val="20"/>
          <w:szCs w:val="20"/>
        </w:rPr>
        <w:t xml:space="preserve">, non </w:t>
      </w:r>
      <w:proofErr w:type="spellStart"/>
      <w:r w:rsidRPr="006C3FE2">
        <w:rPr>
          <w:rFonts w:ascii="Georgia" w:hAnsi="Georgia"/>
          <w:sz w:val="20"/>
          <w:szCs w:val="20"/>
        </w:rPr>
        <w:t>malesuada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eros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pellentesque</w:t>
      </w:r>
      <w:proofErr w:type="spellEnd"/>
      <w:r w:rsidRPr="006C3FE2">
        <w:rPr>
          <w:rFonts w:ascii="Georgia" w:hAnsi="Georgia"/>
          <w:sz w:val="20"/>
          <w:szCs w:val="20"/>
        </w:rPr>
        <w:t xml:space="preserve">. </w:t>
      </w:r>
      <w:proofErr w:type="spellStart"/>
      <w:r w:rsidRPr="006C3FE2">
        <w:rPr>
          <w:rFonts w:ascii="Georgia" w:hAnsi="Georgia"/>
          <w:sz w:val="20"/>
          <w:szCs w:val="20"/>
        </w:rPr>
        <w:t>Praesent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tempor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felis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enim</w:t>
      </w:r>
      <w:proofErr w:type="spellEnd"/>
      <w:r w:rsidRPr="006C3FE2">
        <w:rPr>
          <w:rFonts w:ascii="Georgia" w:hAnsi="Georgia"/>
          <w:sz w:val="20"/>
          <w:szCs w:val="20"/>
        </w:rPr>
        <w:t xml:space="preserve">. </w:t>
      </w:r>
      <w:proofErr w:type="spellStart"/>
      <w:r w:rsidRPr="006C3FE2">
        <w:rPr>
          <w:rFonts w:ascii="Georgia" w:hAnsi="Georgia"/>
          <w:sz w:val="20"/>
          <w:szCs w:val="20"/>
        </w:rPr>
        <w:t>Proin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ut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arcu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ultricies</w:t>
      </w:r>
      <w:proofErr w:type="spellEnd"/>
      <w:r w:rsidRPr="006C3FE2">
        <w:rPr>
          <w:rFonts w:ascii="Georgia" w:hAnsi="Georgia"/>
          <w:sz w:val="20"/>
          <w:szCs w:val="20"/>
        </w:rPr>
        <w:t xml:space="preserve">, </w:t>
      </w:r>
      <w:proofErr w:type="spellStart"/>
      <w:r w:rsidRPr="006C3FE2">
        <w:rPr>
          <w:rFonts w:ascii="Georgia" w:hAnsi="Georgia"/>
          <w:sz w:val="20"/>
          <w:szCs w:val="20"/>
        </w:rPr>
        <w:t>hendrerit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risus</w:t>
      </w:r>
      <w:proofErr w:type="spellEnd"/>
      <w:r w:rsidRPr="006C3FE2">
        <w:rPr>
          <w:rFonts w:ascii="Georgia" w:hAnsi="Georgia"/>
          <w:sz w:val="20"/>
          <w:szCs w:val="20"/>
        </w:rPr>
        <w:t xml:space="preserve"> a, </w:t>
      </w:r>
      <w:proofErr w:type="spellStart"/>
      <w:r w:rsidRPr="006C3FE2">
        <w:rPr>
          <w:rFonts w:ascii="Georgia" w:hAnsi="Georgia"/>
          <w:sz w:val="20"/>
          <w:szCs w:val="20"/>
        </w:rPr>
        <w:t>maximus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urna</w:t>
      </w:r>
      <w:proofErr w:type="spellEnd"/>
      <w:r w:rsidRPr="006C3FE2">
        <w:rPr>
          <w:rFonts w:ascii="Georgia" w:hAnsi="Georgia"/>
          <w:sz w:val="20"/>
          <w:szCs w:val="20"/>
        </w:rPr>
        <w:t xml:space="preserve">. Integer </w:t>
      </w:r>
      <w:proofErr w:type="spellStart"/>
      <w:r w:rsidRPr="006C3FE2">
        <w:rPr>
          <w:rFonts w:ascii="Georgia" w:hAnsi="Georgia"/>
          <w:sz w:val="20"/>
          <w:szCs w:val="20"/>
        </w:rPr>
        <w:t>ultrices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diam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quis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congue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faucibus</w:t>
      </w:r>
      <w:proofErr w:type="spellEnd"/>
      <w:r w:rsidRPr="006C3FE2">
        <w:rPr>
          <w:rFonts w:ascii="Georgia" w:hAnsi="Georgia"/>
          <w:sz w:val="20"/>
          <w:szCs w:val="20"/>
        </w:rPr>
        <w:t>.</w:t>
      </w:r>
    </w:p>
    <w:p w:rsidR="006C3FE2" w:rsidRPr="006C3FE2" w:rsidRDefault="006C3FE2" w:rsidP="006C3FE2">
      <w:pPr>
        <w:pStyle w:val="PlainText"/>
        <w:spacing w:line="276" w:lineRule="auto"/>
        <w:rPr>
          <w:rFonts w:ascii="Georgia" w:hAnsi="Georgia"/>
          <w:sz w:val="20"/>
          <w:szCs w:val="20"/>
        </w:rPr>
      </w:pPr>
    </w:p>
    <w:p w:rsidR="006C3FE2" w:rsidRDefault="006C3FE2" w:rsidP="006C3FE2">
      <w:pPr>
        <w:pStyle w:val="PlainText"/>
        <w:spacing w:line="276" w:lineRule="auto"/>
        <w:rPr>
          <w:rFonts w:ascii="Georgia" w:hAnsi="Georgia"/>
          <w:sz w:val="20"/>
          <w:szCs w:val="20"/>
        </w:rPr>
      </w:pPr>
      <w:r w:rsidRPr="006C3FE2">
        <w:rPr>
          <w:rFonts w:ascii="Georgia" w:hAnsi="Georgia"/>
          <w:sz w:val="20"/>
          <w:szCs w:val="20"/>
        </w:rPr>
        <w:t xml:space="preserve">Maecenas in </w:t>
      </w:r>
      <w:proofErr w:type="spellStart"/>
      <w:r w:rsidRPr="006C3FE2">
        <w:rPr>
          <w:rFonts w:ascii="Georgia" w:hAnsi="Georgia"/>
          <w:sz w:val="20"/>
          <w:szCs w:val="20"/>
        </w:rPr>
        <w:t>maximus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tortor</w:t>
      </w:r>
      <w:proofErr w:type="spellEnd"/>
      <w:r w:rsidRPr="006C3FE2">
        <w:rPr>
          <w:rFonts w:ascii="Georgia" w:hAnsi="Georgia"/>
          <w:sz w:val="20"/>
          <w:szCs w:val="20"/>
        </w:rPr>
        <w:t xml:space="preserve">, </w:t>
      </w:r>
      <w:proofErr w:type="spellStart"/>
      <w:r w:rsidRPr="006C3FE2">
        <w:rPr>
          <w:rFonts w:ascii="Georgia" w:hAnsi="Georgia"/>
          <w:sz w:val="20"/>
          <w:szCs w:val="20"/>
        </w:rPr>
        <w:t>eu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auctor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nisl</w:t>
      </w:r>
      <w:proofErr w:type="spellEnd"/>
      <w:r w:rsidRPr="006C3FE2">
        <w:rPr>
          <w:rFonts w:ascii="Georgia" w:hAnsi="Georgia"/>
          <w:sz w:val="20"/>
          <w:szCs w:val="20"/>
        </w:rPr>
        <w:t xml:space="preserve">. </w:t>
      </w:r>
      <w:proofErr w:type="spellStart"/>
      <w:r w:rsidRPr="006C3FE2">
        <w:rPr>
          <w:rFonts w:ascii="Georgia" w:hAnsi="Georgia"/>
          <w:sz w:val="20"/>
          <w:szCs w:val="20"/>
        </w:rPr>
        <w:t>Sed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efficitur</w:t>
      </w:r>
      <w:proofErr w:type="spellEnd"/>
      <w:r w:rsidRPr="006C3FE2">
        <w:rPr>
          <w:rFonts w:ascii="Georgia" w:hAnsi="Georgia"/>
          <w:sz w:val="20"/>
          <w:szCs w:val="20"/>
        </w:rPr>
        <w:t xml:space="preserve">, magna ac </w:t>
      </w:r>
      <w:proofErr w:type="spellStart"/>
      <w:r w:rsidRPr="006C3FE2">
        <w:rPr>
          <w:rFonts w:ascii="Georgia" w:hAnsi="Georgia"/>
          <w:sz w:val="20"/>
          <w:szCs w:val="20"/>
        </w:rPr>
        <w:t>ultricies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mollis</w:t>
      </w:r>
      <w:proofErr w:type="spellEnd"/>
      <w:r w:rsidRPr="006C3FE2">
        <w:rPr>
          <w:rFonts w:ascii="Georgia" w:hAnsi="Georgia"/>
          <w:sz w:val="20"/>
          <w:szCs w:val="20"/>
        </w:rPr>
        <w:t xml:space="preserve">, </w:t>
      </w:r>
      <w:proofErr w:type="spellStart"/>
      <w:r w:rsidRPr="006C3FE2">
        <w:rPr>
          <w:rFonts w:ascii="Georgia" w:hAnsi="Georgia"/>
          <w:sz w:val="20"/>
          <w:szCs w:val="20"/>
        </w:rPr>
        <w:t>turpis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odio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condimentum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massa</w:t>
      </w:r>
      <w:proofErr w:type="spellEnd"/>
      <w:r w:rsidRPr="006C3FE2">
        <w:rPr>
          <w:rFonts w:ascii="Georgia" w:hAnsi="Georgia"/>
          <w:sz w:val="20"/>
          <w:szCs w:val="20"/>
        </w:rPr>
        <w:t xml:space="preserve">, </w:t>
      </w:r>
      <w:proofErr w:type="spellStart"/>
      <w:r w:rsidRPr="006C3FE2">
        <w:rPr>
          <w:rFonts w:ascii="Georgia" w:hAnsi="Georgia"/>
          <w:sz w:val="20"/>
          <w:szCs w:val="20"/>
        </w:rPr>
        <w:t>elementum</w:t>
      </w:r>
      <w:proofErr w:type="spellEnd"/>
      <w:r w:rsidRPr="006C3FE2">
        <w:rPr>
          <w:rFonts w:ascii="Georgia" w:hAnsi="Georgia"/>
          <w:sz w:val="20"/>
          <w:szCs w:val="20"/>
        </w:rPr>
        <w:t xml:space="preserve"> gravida </w:t>
      </w:r>
      <w:proofErr w:type="spellStart"/>
      <w:r w:rsidRPr="006C3FE2">
        <w:rPr>
          <w:rFonts w:ascii="Georgia" w:hAnsi="Georgia"/>
          <w:sz w:val="20"/>
          <w:szCs w:val="20"/>
        </w:rPr>
        <w:t>elit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leo</w:t>
      </w:r>
      <w:proofErr w:type="spellEnd"/>
      <w:r w:rsidRPr="006C3FE2">
        <w:rPr>
          <w:rFonts w:ascii="Georgia" w:hAnsi="Georgia"/>
          <w:sz w:val="20"/>
          <w:szCs w:val="20"/>
        </w:rPr>
        <w:t xml:space="preserve"> non ante. </w:t>
      </w:r>
      <w:proofErr w:type="spellStart"/>
      <w:r w:rsidRPr="006C3FE2">
        <w:rPr>
          <w:rFonts w:ascii="Georgia" w:hAnsi="Georgia"/>
          <w:sz w:val="20"/>
          <w:szCs w:val="20"/>
        </w:rPr>
        <w:t>Vestibulum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tincidunt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sagittis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felis</w:t>
      </w:r>
      <w:proofErr w:type="spellEnd"/>
      <w:r w:rsidRPr="006C3FE2">
        <w:rPr>
          <w:rFonts w:ascii="Georgia" w:hAnsi="Georgia"/>
          <w:sz w:val="20"/>
          <w:szCs w:val="20"/>
        </w:rPr>
        <w:t xml:space="preserve">, sit </w:t>
      </w:r>
      <w:proofErr w:type="spellStart"/>
      <w:r w:rsidRPr="006C3FE2">
        <w:rPr>
          <w:rFonts w:ascii="Georgia" w:hAnsi="Georgia"/>
          <w:sz w:val="20"/>
          <w:szCs w:val="20"/>
        </w:rPr>
        <w:t>amet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ultrices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tortor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hendrerit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ut.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Cras</w:t>
      </w:r>
      <w:proofErr w:type="spellEnd"/>
      <w:r w:rsidRPr="006C3FE2">
        <w:rPr>
          <w:rFonts w:ascii="Georgia" w:hAnsi="Georgia"/>
          <w:sz w:val="20"/>
          <w:szCs w:val="20"/>
        </w:rPr>
        <w:t xml:space="preserve"> sit </w:t>
      </w:r>
      <w:proofErr w:type="spellStart"/>
      <w:r w:rsidRPr="006C3FE2">
        <w:rPr>
          <w:rFonts w:ascii="Georgia" w:hAnsi="Georgia"/>
          <w:sz w:val="20"/>
          <w:szCs w:val="20"/>
        </w:rPr>
        <w:t>amet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massa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maximus</w:t>
      </w:r>
      <w:proofErr w:type="spellEnd"/>
      <w:r w:rsidRPr="006C3FE2">
        <w:rPr>
          <w:rFonts w:ascii="Georgia" w:hAnsi="Georgia"/>
          <w:sz w:val="20"/>
          <w:szCs w:val="20"/>
        </w:rPr>
        <w:t xml:space="preserve">, </w:t>
      </w:r>
      <w:proofErr w:type="spellStart"/>
      <w:r w:rsidRPr="006C3FE2">
        <w:rPr>
          <w:rFonts w:ascii="Georgia" w:hAnsi="Georgia"/>
          <w:sz w:val="20"/>
          <w:szCs w:val="20"/>
        </w:rPr>
        <w:t>mattis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eros</w:t>
      </w:r>
      <w:proofErr w:type="spellEnd"/>
      <w:r w:rsidRPr="006C3FE2">
        <w:rPr>
          <w:rFonts w:ascii="Georgia" w:hAnsi="Georgia"/>
          <w:sz w:val="20"/>
          <w:szCs w:val="20"/>
        </w:rPr>
        <w:t xml:space="preserve"> in, </w:t>
      </w:r>
      <w:proofErr w:type="spellStart"/>
      <w:r w:rsidRPr="006C3FE2">
        <w:rPr>
          <w:rFonts w:ascii="Georgia" w:hAnsi="Georgia"/>
          <w:sz w:val="20"/>
          <w:szCs w:val="20"/>
        </w:rPr>
        <w:t>porttitor</w:t>
      </w:r>
      <w:proofErr w:type="spellEnd"/>
      <w:r w:rsidRPr="006C3FE2">
        <w:rPr>
          <w:rFonts w:ascii="Georgia" w:hAnsi="Georgia"/>
          <w:sz w:val="20"/>
          <w:szCs w:val="20"/>
        </w:rPr>
        <w:t xml:space="preserve"> quam. </w:t>
      </w:r>
      <w:proofErr w:type="spellStart"/>
      <w:r w:rsidRPr="006C3FE2">
        <w:rPr>
          <w:rFonts w:ascii="Georgia" w:hAnsi="Georgia"/>
          <w:sz w:val="20"/>
          <w:szCs w:val="20"/>
        </w:rPr>
        <w:t>Proin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nec</w:t>
      </w:r>
      <w:proofErr w:type="spellEnd"/>
      <w:r w:rsidRPr="006C3FE2">
        <w:rPr>
          <w:rFonts w:ascii="Georgia" w:hAnsi="Georgia"/>
          <w:sz w:val="20"/>
          <w:szCs w:val="20"/>
        </w:rPr>
        <w:t xml:space="preserve"> ex </w:t>
      </w:r>
      <w:proofErr w:type="spellStart"/>
      <w:r w:rsidRPr="006C3FE2">
        <w:rPr>
          <w:rFonts w:ascii="Georgia" w:hAnsi="Georgia"/>
          <w:sz w:val="20"/>
          <w:szCs w:val="20"/>
        </w:rPr>
        <w:t>ullamcorper</w:t>
      </w:r>
      <w:proofErr w:type="spellEnd"/>
      <w:r w:rsidRPr="006C3FE2">
        <w:rPr>
          <w:rFonts w:ascii="Georgia" w:hAnsi="Georgia"/>
          <w:sz w:val="20"/>
          <w:szCs w:val="20"/>
        </w:rPr>
        <w:t xml:space="preserve">, </w:t>
      </w:r>
      <w:proofErr w:type="spellStart"/>
      <w:r w:rsidRPr="006C3FE2">
        <w:rPr>
          <w:rFonts w:ascii="Georgia" w:hAnsi="Georgia"/>
          <w:sz w:val="20"/>
          <w:szCs w:val="20"/>
        </w:rPr>
        <w:t>malesuada</w:t>
      </w:r>
      <w:proofErr w:type="spellEnd"/>
      <w:r w:rsidRPr="006C3FE2">
        <w:rPr>
          <w:rFonts w:ascii="Georgia" w:hAnsi="Georgia"/>
          <w:sz w:val="20"/>
          <w:szCs w:val="20"/>
        </w:rPr>
        <w:t xml:space="preserve"> ligula sit </w:t>
      </w:r>
      <w:proofErr w:type="spellStart"/>
      <w:r w:rsidRPr="006C3FE2">
        <w:rPr>
          <w:rFonts w:ascii="Georgia" w:hAnsi="Georgia"/>
          <w:sz w:val="20"/>
          <w:szCs w:val="20"/>
        </w:rPr>
        <w:t>amet</w:t>
      </w:r>
      <w:proofErr w:type="spellEnd"/>
      <w:r w:rsidRPr="006C3FE2">
        <w:rPr>
          <w:rFonts w:ascii="Georgia" w:hAnsi="Georgia"/>
          <w:sz w:val="20"/>
          <w:szCs w:val="20"/>
        </w:rPr>
        <w:t xml:space="preserve">, </w:t>
      </w:r>
      <w:proofErr w:type="spellStart"/>
      <w:r w:rsidRPr="006C3FE2">
        <w:rPr>
          <w:rFonts w:ascii="Georgia" w:hAnsi="Georgia"/>
          <w:sz w:val="20"/>
          <w:szCs w:val="20"/>
        </w:rPr>
        <w:t>ultrices</w:t>
      </w:r>
      <w:proofErr w:type="spellEnd"/>
      <w:r w:rsidRPr="006C3FE2">
        <w:rPr>
          <w:rFonts w:ascii="Georgia" w:hAnsi="Georgia"/>
          <w:sz w:val="20"/>
          <w:szCs w:val="20"/>
        </w:rPr>
        <w:t xml:space="preserve"> dolor. </w:t>
      </w:r>
      <w:proofErr w:type="spellStart"/>
      <w:r w:rsidRPr="006C3FE2">
        <w:rPr>
          <w:rFonts w:ascii="Georgia" w:hAnsi="Georgia"/>
          <w:sz w:val="20"/>
          <w:szCs w:val="20"/>
        </w:rPr>
        <w:t>Etiam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condimentum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tincidunt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laoreet</w:t>
      </w:r>
      <w:proofErr w:type="spellEnd"/>
      <w:r w:rsidRPr="006C3FE2">
        <w:rPr>
          <w:rFonts w:ascii="Georgia" w:hAnsi="Georgia"/>
          <w:sz w:val="20"/>
          <w:szCs w:val="20"/>
        </w:rPr>
        <w:t xml:space="preserve">. Cum </w:t>
      </w:r>
      <w:proofErr w:type="spellStart"/>
      <w:r w:rsidRPr="006C3FE2">
        <w:rPr>
          <w:rFonts w:ascii="Georgia" w:hAnsi="Georgia"/>
          <w:sz w:val="20"/>
          <w:szCs w:val="20"/>
        </w:rPr>
        <w:t>sociis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natoque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penatibus</w:t>
      </w:r>
      <w:proofErr w:type="spellEnd"/>
      <w:r w:rsidRPr="006C3FE2">
        <w:rPr>
          <w:rFonts w:ascii="Georgia" w:hAnsi="Georgia"/>
          <w:sz w:val="20"/>
          <w:szCs w:val="20"/>
        </w:rPr>
        <w:t xml:space="preserve"> et </w:t>
      </w:r>
      <w:proofErr w:type="spellStart"/>
      <w:r w:rsidRPr="006C3FE2">
        <w:rPr>
          <w:rFonts w:ascii="Georgia" w:hAnsi="Georgia"/>
          <w:sz w:val="20"/>
          <w:szCs w:val="20"/>
        </w:rPr>
        <w:t>magnis</w:t>
      </w:r>
      <w:proofErr w:type="spellEnd"/>
      <w:r w:rsidRPr="006C3FE2">
        <w:rPr>
          <w:rFonts w:ascii="Georgia" w:hAnsi="Georgia"/>
          <w:sz w:val="20"/>
          <w:szCs w:val="20"/>
        </w:rPr>
        <w:t xml:space="preserve"> dis parturient </w:t>
      </w:r>
      <w:proofErr w:type="spellStart"/>
      <w:r w:rsidRPr="006C3FE2">
        <w:rPr>
          <w:rFonts w:ascii="Georgia" w:hAnsi="Georgia"/>
          <w:sz w:val="20"/>
          <w:szCs w:val="20"/>
        </w:rPr>
        <w:t>montes</w:t>
      </w:r>
      <w:proofErr w:type="spellEnd"/>
      <w:r w:rsidRPr="006C3FE2">
        <w:rPr>
          <w:rFonts w:ascii="Georgia" w:hAnsi="Georgia"/>
          <w:sz w:val="20"/>
          <w:szCs w:val="20"/>
        </w:rPr>
        <w:t xml:space="preserve">, </w:t>
      </w:r>
      <w:proofErr w:type="spellStart"/>
      <w:r w:rsidRPr="006C3FE2">
        <w:rPr>
          <w:rFonts w:ascii="Georgia" w:hAnsi="Georgia"/>
          <w:sz w:val="20"/>
          <w:szCs w:val="20"/>
        </w:rPr>
        <w:t>nascetur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ridiculus</w:t>
      </w:r>
      <w:proofErr w:type="spellEnd"/>
      <w:r w:rsidRPr="006C3FE2">
        <w:rPr>
          <w:rFonts w:ascii="Georgia" w:hAnsi="Georgia"/>
          <w:sz w:val="20"/>
          <w:szCs w:val="20"/>
        </w:rPr>
        <w:t xml:space="preserve"> mus. </w:t>
      </w:r>
      <w:proofErr w:type="spellStart"/>
      <w:r w:rsidRPr="006C3FE2">
        <w:rPr>
          <w:rFonts w:ascii="Georgia" w:hAnsi="Georgia"/>
          <w:sz w:val="20"/>
          <w:szCs w:val="20"/>
        </w:rPr>
        <w:t>Curabitur</w:t>
      </w:r>
      <w:proofErr w:type="spellEnd"/>
      <w:r w:rsidRPr="006C3FE2">
        <w:rPr>
          <w:rFonts w:ascii="Georgia" w:hAnsi="Georgia"/>
          <w:sz w:val="20"/>
          <w:szCs w:val="20"/>
        </w:rPr>
        <w:t xml:space="preserve"> ligula </w:t>
      </w:r>
      <w:proofErr w:type="spellStart"/>
      <w:r w:rsidRPr="006C3FE2">
        <w:rPr>
          <w:rFonts w:ascii="Georgia" w:hAnsi="Georgia"/>
          <w:sz w:val="20"/>
          <w:szCs w:val="20"/>
        </w:rPr>
        <w:t>diam</w:t>
      </w:r>
      <w:proofErr w:type="spellEnd"/>
      <w:r w:rsidRPr="006C3FE2">
        <w:rPr>
          <w:rFonts w:ascii="Georgia" w:hAnsi="Georgia"/>
          <w:sz w:val="20"/>
          <w:szCs w:val="20"/>
        </w:rPr>
        <w:t xml:space="preserve">, </w:t>
      </w:r>
      <w:proofErr w:type="spellStart"/>
      <w:r w:rsidRPr="006C3FE2">
        <w:rPr>
          <w:rFonts w:ascii="Georgia" w:hAnsi="Georgia"/>
          <w:sz w:val="20"/>
          <w:szCs w:val="20"/>
        </w:rPr>
        <w:t>dignissim</w:t>
      </w:r>
      <w:proofErr w:type="spellEnd"/>
      <w:r w:rsidRPr="006C3FE2">
        <w:rPr>
          <w:rFonts w:ascii="Georgia" w:hAnsi="Georgia"/>
          <w:sz w:val="20"/>
          <w:szCs w:val="20"/>
        </w:rPr>
        <w:t xml:space="preserve"> at </w:t>
      </w:r>
      <w:proofErr w:type="spellStart"/>
      <w:r w:rsidRPr="006C3FE2">
        <w:rPr>
          <w:rFonts w:ascii="Georgia" w:hAnsi="Georgia"/>
          <w:sz w:val="20"/>
          <w:szCs w:val="20"/>
        </w:rPr>
        <w:t>congue</w:t>
      </w:r>
      <w:proofErr w:type="spellEnd"/>
      <w:r w:rsidRPr="006C3FE2">
        <w:rPr>
          <w:rFonts w:ascii="Georgia" w:hAnsi="Georgia"/>
          <w:sz w:val="20"/>
          <w:szCs w:val="20"/>
        </w:rPr>
        <w:t xml:space="preserve"> at, </w:t>
      </w:r>
      <w:proofErr w:type="spellStart"/>
      <w:r w:rsidRPr="006C3FE2">
        <w:rPr>
          <w:rFonts w:ascii="Georgia" w:hAnsi="Georgia"/>
          <w:sz w:val="20"/>
          <w:szCs w:val="20"/>
        </w:rPr>
        <w:t>lacinia</w:t>
      </w:r>
      <w:proofErr w:type="spellEnd"/>
      <w:r w:rsidRPr="006C3FE2">
        <w:rPr>
          <w:rFonts w:ascii="Georgia" w:hAnsi="Georgia"/>
          <w:sz w:val="20"/>
          <w:szCs w:val="20"/>
        </w:rPr>
        <w:t xml:space="preserve"> a </w:t>
      </w:r>
      <w:proofErr w:type="spellStart"/>
      <w:r w:rsidRPr="006C3FE2">
        <w:rPr>
          <w:rFonts w:ascii="Georgia" w:hAnsi="Georgia"/>
          <w:sz w:val="20"/>
          <w:szCs w:val="20"/>
        </w:rPr>
        <w:t>turpis</w:t>
      </w:r>
      <w:proofErr w:type="spellEnd"/>
      <w:r w:rsidRPr="006C3FE2">
        <w:rPr>
          <w:rFonts w:ascii="Georgia" w:hAnsi="Georgia"/>
          <w:sz w:val="20"/>
          <w:szCs w:val="20"/>
        </w:rPr>
        <w:t xml:space="preserve">. </w:t>
      </w:r>
      <w:proofErr w:type="spellStart"/>
      <w:r w:rsidRPr="006C3FE2">
        <w:rPr>
          <w:rFonts w:ascii="Georgia" w:hAnsi="Georgia"/>
          <w:sz w:val="20"/>
          <w:szCs w:val="20"/>
        </w:rPr>
        <w:t>Proin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tempor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vel</w:t>
      </w:r>
      <w:proofErr w:type="spellEnd"/>
      <w:r w:rsidRPr="006C3FE2">
        <w:rPr>
          <w:rFonts w:ascii="Georgia" w:hAnsi="Georgia"/>
          <w:sz w:val="20"/>
          <w:szCs w:val="20"/>
        </w:rPr>
        <w:t xml:space="preserve"> ante id </w:t>
      </w:r>
      <w:proofErr w:type="spellStart"/>
      <w:r w:rsidRPr="006C3FE2">
        <w:rPr>
          <w:rFonts w:ascii="Georgia" w:hAnsi="Georgia"/>
          <w:sz w:val="20"/>
          <w:szCs w:val="20"/>
        </w:rPr>
        <w:t>eleifend</w:t>
      </w:r>
      <w:proofErr w:type="spellEnd"/>
      <w:r w:rsidRPr="006C3FE2">
        <w:rPr>
          <w:rFonts w:ascii="Georgia" w:hAnsi="Georgia"/>
          <w:sz w:val="20"/>
          <w:szCs w:val="20"/>
        </w:rPr>
        <w:t xml:space="preserve">. </w:t>
      </w:r>
      <w:proofErr w:type="spellStart"/>
      <w:r w:rsidRPr="006C3FE2">
        <w:rPr>
          <w:rFonts w:ascii="Georgia" w:hAnsi="Georgia"/>
          <w:sz w:val="20"/>
          <w:szCs w:val="20"/>
        </w:rPr>
        <w:t>Quisque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elementum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luctus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odio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eu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dignissim</w:t>
      </w:r>
      <w:proofErr w:type="spellEnd"/>
      <w:r w:rsidRPr="006C3FE2">
        <w:rPr>
          <w:rFonts w:ascii="Georgia" w:hAnsi="Georgia"/>
          <w:sz w:val="20"/>
          <w:szCs w:val="20"/>
        </w:rPr>
        <w:t xml:space="preserve">. Nam </w:t>
      </w:r>
      <w:proofErr w:type="spellStart"/>
      <w:r w:rsidRPr="006C3FE2">
        <w:rPr>
          <w:rFonts w:ascii="Georgia" w:hAnsi="Georgia"/>
          <w:sz w:val="20"/>
          <w:szCs w:val="20"/>
        </w:rPr>
        <w:t>quis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tellus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viverra</w:t>
      </w:r>
      <w:proofErr w:type="spellEnd"/>
      <w:r w:rsidRPr="006C3FE2">
        <w:rPr>
          <w:rFonts w:ascii="Georgia" w:hAnsi="Georgia"/>
          <w:sz w:val="20"/>
          <w:szCs w:val="20"/>
        </w:rPr>
        <w:t xml:space="preserve">, </w:t>
      </w:r>
      <w:proofErr w:type="spellStart"/>
      <w:r w:rsidRPr="006C3FE2">
        <w:rPr>
          <w:rFonts w:ascii="Georgia" w:hAnsi="Georgia"/>
          <w:sz w:val="20"/>
          <w:szCs w:val="20"/>
        </w:rPr>
        <w:t>suscipit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turpis</w:t>
      </w:r>
      <w:proofErr w:type="spellEnd"/>
      <w:r w:rsidRPr="006C3FE2">
        <w:rPr>
          <w:rFonts w:ascii="Georgia" w:hAnsi="Georgia"/>
          <w:sz w:val="20"/>
          <w:szCs w:val="20"/>
        </w:rPr>
        <w:t xml:space="preserve"> vitae, </w:t>
      </w:r>
      <w:proofErr w:type="spellStart"/>
      <w:r w:rsidRPr="006C3FE2">
        <w:rPr>
          <w:rFonts w:ascii="Georgia" w:hAnsi="Georgia"/>
          <w:sz w:val="20"/>
          <w:szCs w:val="20"/>
        </w:rPr>
        <w:t>sagittis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eros</w:t>
      </w:r>
      <w:proofErr w:type="spellEnd"/>
      <w:r w:rsidRPr="006C3FE2">
        <w:rPr>
          <w:rFonts w:ascii="Georgia" w:hAnsi="Georgia"/>
          <w:sz w:val="20"/>
          <w:szCs w:val="20"/>
        </w:rPr>
        <w:t xml:space="preserve">. </w:t>
      </w:r>
      <w:proofErr w:type="spellStart"/>
      <w:r w:rsidRPr="006C3FE2">
        <w:rPr>
          <w:rFonts w:ascii="Georgia" w:hAnsi="Georgia"/>
          <w:sz w:val="20"/>
          <w:szCs w:val="20"/>
        </w:rPr>
        <w:t>Proin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eleifend</w:t>
      </w:r>
      <w:proofErr w:type="spellEnd"/>
      <w:r w:rsidRPr="006C3FE2">
        <w:rPr>
          <w:rFonts w:ascii="Georgia" w:hAnsi="Georgia"/>
          <w:sz w:val="20"/>
          <w:szCs w:val="20"/>
        </w:rPr>
        <w:t xml:space="preserve"> gravida </w:t>
      </w:r>
      <w:proofErr w:type="spellStart"/>
      <w:r w:rsidRPr="006C3FE2">
        <w:rPr>
          <w:rFonts w:ascii="Georgia" w:hAnsi="Georgia"/>
          <w:sz w:val="20"/>
          <w:szCs w:val="20"/>
        </w:rPr>
        <w:t>maximus</w:t>
      </w:r>
      <w:proofErr w:type="spellEnd"/>
      <w:r w:rsidRPr="006C3FE2">
        <w:rPr>
          <w:rFonts w:ascii="Georgia" w:hAnsi="Georgia"/>
          <w:sz w:val="20"/>
          <w:szCs w:val="20"/>
        </w:rPr>
        <w:t xml:space="preserve">. Maecenas gravida lorem et </w:t>
      </w:r>
      <w:proofErr w:type="spellStart"/>
      <w:r w:rsidRPr="006C3FE2">
        <w:rPr>
          <w:rFonts w:ascii="Georgia" w:hAnsi="Georgia"/>
          <w:sz w:val="20"/>
          <w:szCs w:val="20"/>
        </w:rPr>
        <w:t>fermentum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finibus</w:t>
      </w:r>
      <w:proofErr w:type="spellEnd"/>
      <w:r w:rsidRPr="006C3FE2">
        <w:rPr>
          <w:rFonts w:ascii="Georgia" w:hAnsi="Georgia"/>
          <w:sz w:val="20"/>
          <w:szCs w:val="20"/>
        </w:rPr>
        <w:t>.</w:t>
      </w:r>
    </w:p>
    <w:p w:rsidR="006C3FE2" w:rsidRPr="006C3FE2" w:rsidRDefault="006C3FE2" w:rsidP="006C3FE2">
      <w:pPr>
        <w:pStyle w:val="PlainText"/>
        <w:spacing w:line="276" w:lineRule="auto"/>
        <w:rPr>
          <w:rFonts w:ascii="Georgia" w:hAnsi="Georgia"/>
          <w:sz w:val="20"/>
          <w:szCs w:val="20"/>
        </w:rPr>
      </w:pPr>
    </w:p>
    <w:p w:rsidR="006C3FE2" w:rsidRPr="006C3FE2" w:rsidRDefault="006C3FE2" w:rsidP="006C3FE2">
      <w:pPr>
        <w:pStyle w:val="PlainText"/>
        <w:spacing w:line="276" w:lineRule="auto"/>
        <w:rPr>
          <w:rFonts w:ascii="Georgia" w:hAnsi="Georgia"/>
          <w:sz w:val="20"/>
          <w:szCs w:val="20"/>
        </w:rPr>
      </w:pPr>
      <w:r w:rsidRPr="006C3FE2">
        <w:rPr>
          <w:rFonts w:ascii="Georgia" w:hAnsi="Georgia"/>
          <w:sz w:val="20"/>
          <w:szCs w:val="20"/>
        </w:rPr>
        <w:t xml:space="preserve">Integer </w:t>
      </w:r>
      <w:proofErr w:type="spellStart"/>
      <w:r w:rsidRPr="006C3FE2">
        <w:rPr>
          <w:rFonts w:ascii="Georgia" w:hAnsi="Georgia"/>
          <w:sz w:val="20"/>
          <w:szCs w:val="20"/>
        </w:rPr>
        <w:t>quis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accumsan</w:t>
      </w:r>
      <w:proofErr w:type="spellEnd"/>
      <w:r w:rsidRPr="006C3FE2">
        <w:rPr>
          <w:rFonts w:ascii="Georgia" w:hAnsi="Georgia"/>
          <w:sz w:val="20"/>
          <w:szCs w:val="20"/>
        </w:rPr>
        <w:t xml:space="preserve"> sem. </w:t>
      </w:r>
      <w:proofErr w:type="spellStart"/>
      <w:r w:rsidRPr="006C3FE2">
        <w:rPr>
          <w:rFonts w:ascii="Georgia" w:hAnsi="Georgia"/>
          <w:sz w:val="20"/>
          <w:szCs w:val="20"/>
        </w:rPr>
        <w:t>Donec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tristique</w:t>
      </w:r>
      <w:proofErr w:type="spellEnd"/>
      <w:r w:rsidRPr="006C3FE2">
        <w:rPr>
          <w:rFonts w:ascii="Georgia" w:hAnsi="Georgia"/>
          <w:sz w:val="20"/>
          <w:szCs w:val="20"/>
        </w:rPr>
        <w:t xml:space="preserve"> in libero </w:t>
      </w:r>
      <w:proofErr w:type="spellStart"/>
      <w:r w:rsidRPr="006C3FE2">
        <w:rPr>
          <w:rFonts w:ascii="Georgia" w:hAnsi="Georgia"/>
          <w:sz w:val="20"/>
          <w:szCs w:val="20"/>
        </w:rPr>
        <w:t>sed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dapibus</w:t>
      </w:r>
      <w:proofErr w:type="spellEnd"/>
      <w:r w:rsidRPr="006C3FE2">
        <w:rPr>
          <w:rFonts w:ascii="Georgia" w:hAnsi="Georgia"/>
          <w:sz w:val="20"/>
          <w:szCs w:val="20"/>
        </w:rPr>
        <w:t xml:space="preserve">. </w:t>
      </w:r>
      <w:proofErr w:type="spellStart"/>
      <w:r w:rsidRPr="006C3FE2">
        <w:rPr>
          <w:rFonts w:ascii="Georgia" w:hAnsi="Georgia"/>
          <w:sz w:val="20"/>
          <w:szCs w:val="20"/>
        </w:rPr>
        <w:t>Suspendisse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auctor</w:t>
      </w:r>
      <w:proofErr w:type="spellEnd"/>
      <w:r w:rsidRPr="006C3FE2">
        <w:rPr>
          <w:rFonts w:ascii="Georgia" w:hAnsi="Georgia"/>
          <w:sz w:val="20"/>
          <w:szCs w:val="20"/>
        </w:rPr>
        <w:t xml:space="preserve"> nisi at </w:t>
      </w:r>
      <w:proofErr w:type="spellStart"/>
      <w:r w:rsidRPr="006C3FE2">
        <w:rPr>
          <w:rFonts w:ascii="Georgia" w:hAnsi="Georgia"/>
          <w:sz w:val="20"/>
          <w:szCs w:val="20"/>
        </w:rPr>
        <w:t>tortor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finibus</w:t>
      </w:r>
      <w:proofErr w:type="spellEnd"/>
      <w:r w:rsidRPr="006C3FE2">
        <w:rPr>
          <w:rFonts w:ascii="Georgia" w:hAnsi="Georgia"/>
          <w:sz w:val="20"/>
          <w:szCs w:val="20"/>
        </w:rPr>
        <w:t xml:space="preserve">, a </w:t>
      </w:r>
      <w:proofErr w:type="spellStart"/>
      <w:r w:rsidRPr="006C3FE2">
        <w:rPr>
          <w:rFonts w:ascii="Georgia" w:hAnsi="Georgia"/>
          <w:sz w:val="20"/>
          <w:szCs w:val="20"/>
        </w:rPr>
        <w:t>porttitor</w:t>
      </w:r>
      <w:proofErr w:type="spellEnd"/>
      <w:r w:rsidRPr="006C3FE2">
        <w:rPr>
          <w:rFonts w:ascii="Georgia" w:hAnsi="Georgia"/>
          <w:sz w:val="20"/>
          <w:szCs w:val="20"/>
        </w:rPr>
        <w:t xml:space="preserve"> dui </w:t>
      </w:r>
      <w:proofErr w:type="spellStart"/>
      <w:r w:rsidRPr="006C3FE2">
        <w:rPr>
          <w:rFonts w:ascii="Georgia" w:hAnsi="Georgia"/>
          <w:sz w:val="20"/>
          <w:szCs w:val="20"/>
        </w:rPr>
        <w:t>scelerisque</w:t>
      </w:r>
      <w:proofErr w:type="spellEnd"/>
      <w:r w:rsidRPr="006C3FE2">
        <w:rPr>
          <w:rFonts w:ascii="Georgia" w:hAnsi="Georgia"/>
          <w:sz w:val="20"/>
          <w:szCs w:val="20"/>
        </w:rPr>
        <w:t xml:space="preserve">. </w:t>
      </w:r>
      <w:proofErr w:type="spellStart"/>
      <w:r w:rsidRPr="006C3FE2">
        <w:rPr>
          <w:rFonts w:ascii="Georgia" w:hAnsi="Georgia"/>
          <w:sz w:val="20"/>
          <w:szCs w:val="20"/>
        </w:rPr>
        <w:t>Nulla</w:t>
      </w:r>
      <w:proofErr w:type="spellEnd"/>
      <w:r w:rsidRPr="006C3FE2">
        <w:rPr>
          <w:rFonts w:ascii="Georgia" w:hAnsi="Georgia"/>
          <w:sz w:val="20"/>
          <w:szCs w:val="20"/>
        </w:rPr>
        <w:t xml:space="preserve"> vitae </w:t>
      </w:r>
      <w:proofErr w:type="spellStart"/>
      <w:r w:rsidRPr="006C3FE2">
        <w:rPr>
          <w:rFonts w:ascii="Georgia" w:hAnsi="Georgia"/>
          <w:sz w:val="20"/>
          <w:szCs w:val="20"/>
        </w:rPr>
        <w:lastRenderedPageBreak/>
        <w:t>tincidunt</w:t>
      </w:r>
      <w:proofErr w:type="spellEnd"/>
      <w:r w:rsidRPr="006C3FE2">
        <w:rPr>
          <w:rFonts w:ascii="Georgia" w:hAnsi="Georgia"/>
          <w:sz w:val="20"/>
          <w:szCs w:val="20"/>
        </w:rPr>
        <w:t xml:space="preserve"> est. </w:t>
      </w:r>
      <w:proofErr w:type="spellStart"/>
      <w:r w:rsidRPr="006C3FE2">
        <w:rPr>
          <w:rFonts w:ascii="Georgia" w:hAnsi="Georgia"/>
          <w:sz w:val="20"/>
          <w:szCs w:val="20"/>
        </w:rPr>
        <w:t>Nullam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vel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metus</w:t>
      </w:r>
      <w:proofErr w:type="spellEnd"/>
      <w:r w:rsidRPr="006C3FE2">
        <w:rPr>
          <w:rFonts w:ascii="Georgia" w:hAnsi="Georgia"/>
          <w:sz w:val="20"/>
          <w:szCs w:val="20"/>
        </w:rPr>
        <w:t xml:space="preserve"> et libero </w:t>
      </w:r>
      <w:proofErr w:type="spellStart"/>
      <w:r w:rsidRPr="006C3FE2">
        <w:rPr>
          <w:rFonts w:ascii="Georgia" w:hAnsi="Georgia"/>
          <w:sz w:val="20"/>
          <w:szCs w:val="20"/>
        </w:rPr>
        <w:t>aliquet</w:t>
      </w:r>
      <w:proofErr w:type="spellEnd"/>
      <w:r w:rsidRPr="006C3FE2">
        <w:rPr>
          <w:rFonts w:ascii="Georgia" w:hAnsi="Georgia"/>
          <w:sz w:val="20"/>
          <w:szCs w:val="20"/>
        </w:rPr>
        <w:t xml:space="preserve"> gravida </w:t>
      </w:r>
      <w:proofErr w:type="spellStart"/>
      <w:r w:rsidRPr="006C3FE2">
        <w:rPr>
          <w:rFonts w:ascii="Georgia" w:hAnsi="Georgia"/>
          <w:sz w:val="20"/>
          <w:szCs w:val="20"/>
        </w:rPr>
        <w:t>quis</w:t>
      </w:r>
      <w:proofErr w:type="spellEnd"/>
      <w:r w:rsidRPr="006C3FE2">
        <w:rPr>
          <w:rFonts w:ascii="Georgia" w:hAnsi="Georgia"/>
          <w:sz w:val="20"/>
          <w:szCs w:val="20"/>
        </w:rPr>
        <w:t xml:space="preserve"> vitae ipsum. </w:t>
      </w:r>
      <w:proofErr w:type="spellStart"/>
      <w:r w:rsidRPr="006C3FE2">
        <w:rPr>
          <w:rFonts w:ascii="Georgia" w:hAnsi="Georgia"/>
          <w:sz w:val="20"/>
          <w:szCs w:val="20"/>
        </w:rPr>
        <w:t>Morbi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facilisis</w:t>
      </w:r>
      <w:proofErr w:type="spellEnd"/>
      <w:r w:rsidRPr="006C3FE2">
        <w:rPr>
          <w:rFonts w:ascii="Georgia" w:hAnsi="Georgia"/>
          <w:sz w:val="20"/>
          <w:szCs w:val="20"/>
        </w:rPr>
        <w:t xml:space="preserve"> magna a </w:t>
      </w:r>
      <w:proofErr w:type="spellStart"/>
      <w:r w:rsidRPr="006C3FE2">
        <w:rPr>
          <w:rFonts w:ascii="Georgia" w:hAnsi="Georgia"/>
          <w:sz w:val="20"/>
          <w:szCs w:val="20"/>
        </w:rPr>
        <w:t>condimentum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fermentum</w:t>
      </w:r>
      <w:proofErr w:type="spellEnd"/>
      <w:r w:rsidRPr="006C3FE2">
        <w:rPr>
          <w:rFonts w:ascii="Georgia" w:hAnsi="Georgia"/>
          <w:sz w:val="20"/>
          <w:szCs w:val="20"/>
        </w:rPr>
        <w:t xml:space="preserve">. </w:t>
      </w:r>
      <w:proofErr w:type="spellStart"/>
      <w:r w:rsidRPr="006C3FE2">
        <w:rPr>
          <w:rFonts w:ascii="Georgia" w:hAnsi="Georgia"/>
          <w:sz w:val="20"/>
          <w:szCs w:val="20"/>
        </w:rPr>
        <w:t>Vestibulum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tempor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mauris</w:t>
      </w:r>
      <w:proofErr w:type="spellEnd"/>
      <w:r w:rsidRPr="006C3FE2">
        <w:rPr>
          <w:rFonts w:ascii="Georgia" w:hAnsi="Georgia"/>
          <w:sz w:val="20"/>
          <w:szCs w:val="20"/>
        </w:rPr>
        <w:t xml:space="preserve"> in </w:t>
      </w:r>
      <w:proofErr w:type="spellStart"/>
      <w:r w:rsidRPr="006C3FE2">
        <w:rPr>
          <w:rFonts w:ascii="Georgia" w:hAnsi="Georgia"/>
          <w:sz w:val="20"/>
          <w:szCs w:val="20"/>
        </w:rPr>
        <w:t>nulla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varius</w:t>
      </w:r>
      <w:proofErr w:type="spellEnd"/>
      <w:r w:rsidRPr="006C3FE2">
        <w:rPr>
          <w:rFonts w:ascii="Georgia" w:hAnsi="Georgia"/>
          <w:sz w:val="20"/>
          <w:szCs w:val="20"/>
        </w:rPr>
        <w:t xml:space="preserve">, ac </w:t>
      </w:r>
      <w:proofErr w:type="spellStart"/>
      <w:r w:rsidRPr="006C3FE2">
        <w:rPr>
          <w:rFonts w:ascii="Georgia" w:hAnsi="Georgia"/>
          <w:sz w:val="20"/>
          <w:szCs w:val="20"/>
        </w:rPr>
        <w:t>ullamcorper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elit</w:t>
      </w:r>
      <w:proofErr w:type="spellEnd"/>
      <w:r w:rsidRPr="006C3FE2">
        <w:rPr>
          <w:rFonts w:ascii="Georgia" w:hAnsi="Georgia"/>
          <w:sz w:val="20"/>
          <w:szCs w:val="20"/>
        </w:rPr>
        <w:t xml:space="preserve"> </w:t>
      </w:r>
      <w:proofErr w:type="spellStart"/>
      <w:r w:rsidRPr="006C3FE2">
        <w:rPr>
          <w:rFonts w:ascii="Georgia" w:hAnsi="Georgia"/>
          <w:sz w:val="20"/>
          <w:szCs w:val="20"/>
        </w:rPr>
        <w:t>suscipit</w:t>
      </w:r>
      <w:proofErr w:type="spellEnd"/>
      <w:r w:rsidRPr="006C3FE2">
        <w:rPr>
          <w:rFonts w:ascii="Georgia" w:hAnsi="Georgia"/>
          <w:sz w:val="20"/>
          <w:szCs w:val="20"/>
        </w:rPr>
        <w:t>.</w:t>
      </w:r>
    </w:p>
    <w:p w:rsidR="00061379" w:rsidRPr="00061379" w:rsidRDefault="00061379" w:rsidP="006C3FE2">
      <w:pPr>
        <w:pStyle w:val="PlainText"/>
        <w:spacing w:line="276" w:lineRule="auto"/>
        <w:rPr>
          <w:rFonts w:ascii="Georgia" w:hAnsi="Georgia"/>
          <w:sz w:val="20"/>
          <w:szCs w:val="20"/>
        </w:rPr>
      </w:pPr>
    </w:p>
    <w:p w:rsidR="00061379" w:rsidRDefault="00061379" w:rsidP="006C3FE2">
      <w:pPr>
        <w:pStyle w:val="PlainText"/>
        <w:spacing w:line="276" w:lineRule="auto"/>
        <w:rPr>
          <w:rFonts w:ascii="Georgia" w:hAnsi="Georgia"/>
          <w:sz w:val="20"/>
          <w:szCs w:val="20"/>
        </w:rPr>
      </w:pPr>
      <w:r w:rsidRPr="00061379">
        <w:rPr>
          <w:rFonts w:ascii="Georgia" w:hAnsi="Georgia"/>
          <w:sz w:val="20"/>
          <w:szCs w:val="20"/>
        </w:rPr>
        <w:t>Sincerely,</w:t>
      </w:r>
    </w:p>
    <w:p w:rsidR="00061379" w:rsidRPr="00061379" w:rsidRDefault="00061379" w:rsidP="00061379">
      <w:pPr>
        <w:pStyle w:val="PlainText"/>
        <w:spacing w:line="360" w:lineRule="auto"/>
        <w:rPr>
          <w:rFonts w:ascii="Georgia" w:hAnsi="Georgia"/>
          <w:sz w:val="20"/>
          <w:szCs w:val="20"/>
        </w:rPr>
      </w:pPr>
    </w:p>
    <w:p w:rsidR="00061379" w:rsidRDefault="006C3FE2" w:rsidP="006C3FE2">
      <w:pPr>
        <w:pStyle w:val="PlainText"/>
        <w:spacing w:line="360" w:lineRule="auto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Xxxxxx</w:t>
      </w:r>
      <w:proofErr w:type="spellEnd"/>
    </w:p>
    <w:p w:rsidR="006C3FE2" w:rsidRPr="006C3FE2" w:rsidRDefault="006C3FE2" w:rsidP="006C3FE2">
      <w:pPr>
        <w:pStyle w:val="PlainText"/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Title</w:t>
      </w:r>
    </w:p>
    <w:sectPr w:rsidR="006C3FE2" w:rsidRPr="006C3FE2" w:rsidSect="00566A6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76" w:rsidRDefault="006A5976" w:rsidP="004B0A52">
      <w:pPr>
        <w:spacing w:after="0" w:line="240" w:lineRule="auto"/>
      </w:pPr>
      <w:r>
        <w:separator/>
      </w:r>
    </w:p>
  </w:endnote>
  <w:endnote w:type="continuationSeparator" w:id="0">
    <w:p w:rsidR="006A5976" w:rsidRDefault="006A5976" w:rsidP="004B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76" w:rsidRPr="004B0A52" w:rsidRDefault="006A5976" w:rsidP="004B0A52">
    <w:pPr>
      <w:pStyle w:val="Footer"/>
      <w:jc w:val="center"/>
      <w:rPr>
        <w:rFonts w:ascii="Georgia" w:hAnsi="Georgia"/>
        <w:color w:val="003399"/>
        <w:sz w:val="16"/>
        <w:szCs w:val="16"/>
      </w:rPr>
    </w:pPr>
    <w:r w:rsidRPr="004B0A52">
      <w:rPr>
        <w:rFonts w:ascii="Georgia" w:hAnsi="Georgia"/>
        <w:color w:val="003399"/>
        <w:sz w:val="16"/>
        <w:szCs w:val="16"/>
      </w:rPr>
      <w:t xml:space="preserve">7100 Davis Boulevard Naples, FL 34104 | phone: 239-793-1986 | facsimile: 239-793-1460 | </w:t>
    </w:r>
    <w:r w:rsidRPr="004B0A52">
      <w:rPr>
        <w:rFonts w:ascii="Georgia" w:hAnsi="Georgia"/>
        <w:i/>
        <w:color w:val="003399"/>
        <w:sz w:val="16"/>
        <w:szCs w:val="16"/>
      </w:rPr>
      <w:t>www.seacrest.org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76" w:rsidRDefault="006A5976" w:rsidP="004B0A52">
      <w:pPr>
        <w:spacing w:after="0" w:line="240" w:lineRule="auto"/>
      </w:pPr>
      <w:r>
        <w:separator/>
      </w:r>
    </w:p>
  </w:footnote>
  <w:footnote w:type="continuationSeparator" w:id="0">
    <w:p w:rsidR="006A5976" w:rsidRDefault="006A5976" w:rsidP="004B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76" w:rsidRDefault="006A5976" w:rsidP="004B0A52">
    <w:pPr>
      <w:pStyle w:val="Header"/>
      <w:jc w:val="center"/>
    </w:pPr>
    <w:r>
      <w:rPr>
        <w:noProof/>
      </w:rPr>
      <w:drawing>
        <wp:inline distT="0" distB="0" distL="0" distR="0">
          <wp:extent cx="1424132" cy="715505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32" cy="71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976" w:rsidRDefault="006A5976" w:rsidP="004B0A5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52"/>
    <w:rsid w:val="00061379"/>
    <w:rsid w:val="0022757E"/>
    <w:rsid w:val="004B0A52"/>
    <w:rsid w:val="00566A65"/>
    <w:rsid w:val="006A5976"/>
    <w:rsid w:val="006C3FE2"/>
    <w:rsid w:val="006F76C9"/>
    <w:rsid w:val="00882B2D"/>
    <w:rsid w:val="00B71967"/>
    <w:rsid w:val="00C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EEC1A67-8F81-48DC-80B3-9AD6C078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52"/>
  </w:style>
  <w:style w:type="paragraph" w:styleId="Footer">
    <w:name w:val="footer"/>
    <w:basedOn w:val="Normal"/>
    <w:link w:val="FooterChar"/>
    <w:uiPriority w:val="99"/>
    <w:unhideWhenUsed/>
    <w:rsid w:val="004B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52"/>
  </w:style>
  <w:style w:type="paragraph" w:styleId="BalloonText">
    <w:name w:val="Balloon Text"/>
    <w:basedOn w:val="Normal"/>
    <w:link w:val="BalloonTextChar"/>
    <w:uiPriority w:val="99"/>
    <w:semiHidden/>
    <w:unhideWhenUsed/>
    <w:rsid w:val="004B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137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13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13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jcastleberry</dc:creator>
  <cp:lastModifiedBy>Jessica Castleberry</cp:lastModifiedBy>
  <cp:revision>2</cp:revision>
  <cp:lastPrinted>2014-08-14T17:30:00Z</cp:lastPrinted>
  <dcterms:created xsi:type="dcterms:W3CDTF">2016-07-19T14:17:00Z</dcterms:created>
  <dcterms:modified xsi:type="dcterms:W3CDTF">2016-07-19T14:17:00Z</dcterms:modified>
</cp:coreProperties>
</file>